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E4" w:rsidRPr="00A722E0" w:rsidRDefault="00C322E4" w:rsidP="00C322E4">
      <w:pPr>
        <w:spacing w:line="580" w:lineRule="exact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 w:rsidRPr="00A722E0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材料报送及相关要求</w:t>
      </w:r>
    </w:p>
    <w:p w:rsidR="00C322E4" w:rsidRPr="006D20F6" w:rsidRDefault="00C322E4" w:rsidP="00C322E4">
      <w:pPr>
        <w:spacing w:line="5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（一）项目计划书。内容主要包括产品/服务介绍、市场分析及定位、商业模式、营销策略、财务分析、风险控制、团队介绍及其他说明。创意组根据团队创意设计撰写项目计划书，初创组、成长组</w:t>
      </w:r>
      <w:r w:rsidR="002335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与已注册公司的就业型创业组</w:t>
      </w: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根据公司实际经营情况撰写创业项目计划书。项目计划书以PDF格式上传，大小不超过</w:t>
      </w:r>
      <w:r w:rsidR="00D5609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</w:t>
      </w: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MB。</w:t>
      </w:r>
    </w:p>
    <w:p w:rsidR="00C322E4" w:rsidRPr="006D20F6" w:rsidRDefault="00233580" w:rsidP="00C322E4">
      <w:pPr>
        <w:spacing w:line="5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（二）佐证材料。已注册公司运营</w:t>
      </w:r>
      <w:r w:rsidR="00C322E4" w:rsidRPr="006D20F6">
        <w:rPr>
          <w:rFonts w:ascii="仿宋_GB2312" w:eastAsia="仿宋_GB2312" w:hint="eastAsia"/>
          <w:color w:val="000000"/>
          <w:sz w:val="28"/>
          <w:szCs w:val="28"/>
        </w:rPr>
        <w:t>参赛团队的佐证材料包括组织结构代码证、营业执照复印件及其他佐证材料（专利、著作、政府批文、鉴定材料等），</w:t>
      </w:r>
      <w:r w:rsidR="00C322E4"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佐证材料须</w:t>
      </w:r>
      <w:r w:rsidR="00C322E4" w:rsidRPr="006D20F6">
        <w:rPr>
          <w:rFonts w:ascii="仿宋_GB2312" w:eastAsia="仿宋_GB2312" w:hint="eastAsia"/>
          <w:color w:val="000000"/>
          <w:sz w:val="28"/>
          <w:szCs w:val="28"/>
        </w:rPr>
        <w:t>附在计划书后合并为一个文件上传。</w:t>
      </w:r>
    </w:p>
    <w:p w:rsidR="00C322E4" w:rsidRPr="006D20F6" w:rsidRDefault="00C322E4" w:rsidP="00C322E4">
      <w:pPr>
        <w:spacing w:line="5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（三）</w:t>
      </w:r>
      <w:r w:rsidR="008530B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PPT</w:t>
      </w:r>
      <w:r w:rsidR="008530B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展示视频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申报项目需提供一分钟展示视频。展示视频要求画面清晰流畅，声音清楚，MP4格式，大小不超过50MB。</w:t>
      </w:r>
      <w:r w:rsidRPr="006D20F6">
        <w:rPr>
          <w:rFonts w:ascii="仿宋_GB2312" w:eastAsia="仿宋_GB2312" w:hint="eastAsia"/>
          <w:color w:val="000000"/>
          <w:sz w:val="28"/>
          <w:szCs w:val="28"/>
        </w:rPr>
        <w:t>生成视频时，建议视频编码为H.264 ，音频编码为AAC，分辨率为800*600</w:t>
      </w: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C322E4" w:rsidRPr="006D20F6" w:rsidRDefault="00C322E4" w:rsidP="00C322E4">
      <w:pPr>
        <w:spacing w:line="5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材料上交工作务必于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5</w:t>
      </w: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 w:rsidRPr="006D20F6">
        <w:rPr>
          <w:rFonts w:ascii="仿宋_GB2312" w:eastAsia="仿宋_GB2312" w:hAnsi="仿宋_GB2312" w:cs="仿宋_GB2312"/>
          <w:color w:val="000000"/>
          <w:sz w:val="28"/>
          <w:szCs w:val="28"/>
        </w:rPr>
        <w:t>24</w:t>
      </w:r>
      <w:r w:rsidRPr="006D20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号前完成。</w:t>
      </w:r>
    </w:p>
    <w:p w:rsidR="002360FB" w:rsidRPr="00C322E4" w:rsidRDefault="008530B1"/>
    <w:sectPr w:rsidR="002360FB" w:rsidRPr="00C32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65" w:rsidRDefault="00B97165" w:rsidP="00C322E4">
      <w:r>
        <w:separator/>
      </w:r>
    </w:p>
  </w:endnote>
  <w:endnote w:type="continuationSeparator" w:id="0">
    <w:p w:rsidR="00B97165" w:rsidRDefault="00B97165" w:rsidP="00C3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65" w:rsidRDefault="00B97165" w:rsidP="00C322E4">
      <w:r>
        <w:separator/>
      </w:r>
    </w:p>
  </w:footnote>
  <w:footnote w:type="continuationSeparator" w:id="0">
    <w:p w:rsidR="00B97165" w:rsidRDefault="00B97165" w:rsidP="00C3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1"/>
    <w:rsid w:val="00233580"/>
    <w:rsid w:val="002540D1"/>
    <w:rsid w:val="008530B1"/>
    <w:rsid w:val="00B97165"/>
    <w:rsid w:val="00BF6CBA"/>
    <w:rsid w:val="00C322E4"/>
    <w:rsid w:val="00D56094"/>
    <w:rsid w:val="00E56BC5"/>
    <w:rsid w:val="00F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D46ACA"/>
  <w15:chartTrackingRefBased/>
  <w15:docId w15:val="{719325A6-4A60-4530-9B52-44696820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2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313</Characters>
  <Application>Microsoft Office Word</Application>
  <DocSecurity>0</DocSecurity>
  <Lines>2</Lines>
  <Paragraphs>1</Paragraphs>
  <ScaleCrop>false</ScaleCrop>
  <Company>P R 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2017-04-07T11:00:00Z</dcterms:created>
  <dcterms:modified xsi:type="dcterms:W3CDTF">2017-04-09T02:46:00Z</dcterms:modified>
</cp:coreProperties>
</file>